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31A1D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B0CF5">
        <w:rPr>
          <w:color w:val="12284C" w:themeColor="text2"/>
          <w:sz w:val="28"/>
          <w:szCs w:val="36"/>
        </w:rPr>
        <w:t>Finance - Workplace Experience</w:t>
      </w:r>
      <w:r>
        <w:rPr>
          <w:color w:val="12284C" w:themeColor="text2"/>
          <w:sz w:val="28"/>
          <w:szCs w:val="36"/>
        </w:rPr>
        <w:fldChar w:fldCharType="end"/>
      </w:r>
      <w:r w:rsidR="00E3707B" w:rsidRPr="00E3707B">
        <w:rPr>
          <w:color w:val="12284C" w:themeColor="text2"/>
          <w:sz w:val="28"/>
          <w:szCs w:val="36"/>
        </w:rPr>
        <w:tab/>
      </w:r>
      <w:r w:rsidR="004B0CF5">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B0CF5">
        <w:rPr>
          <w:color w:val="12284C" w:themeColor="text2"/>
          <w:sz w:val="28"/>
          <w:szCs w:val="36"/>
        </w:rPr>
        <w:t>12148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B0CF5">
        <w:rPr>
          <w:color w:val="12284C" w:themeColor="text2"/>
          <w:sz w:val="28"/>
          <w:szCs w:val="36"/>
        </w:rPr>
        <w:t>0.5</w:t>
      </w:r>
      <w:r>
        <w:rPr>
          <w:color w:val="12284C" w:themeColor="text2"/>
          <w:sz w:val="28"/>
          <w:szCs w:val="36"/>
        </w:rPr>
        <w:fldChar w:fldCharType="end"/>
      </w:r>
      <w:r w:rsidR="00002952">
        <w:rPr>
          <w:color w:val="12284C" w:themeColor="text2"/>
          <w:sz w:val="28"/>
          <w:szCs w:val="36"/>
        </w:rPr>
        <w:t>/1.0</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23A7E6" w14:textId="77777777" w:rsidR="004B0CF5" w:rsidRDefault="004B0CF5" w:rsidP="004B0CF5">
      <w:pPr>
        <w:spacing w:before="0" w:after="0"/>
        <w:rPr>
          <w:rStyle w:val="Regular"/>
        </w:rPr>
      </w:pPr>
    </w:p>
    <w:p w14:paraId="76CC23EC" w14:textId="77777777" w:rsidR="004B0CF5" w:rsidRDefault="009C4EE4" w:rsidP="004B0CF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B0CF5" w:rsidRPr="004B0CF5">
        <w:rPr>
          <w:rFonts w:ascii="Open Sans Light" w:eastAsia="Times New Roman" w:hAnsi="Open Sans Light" w:cs="Open Sans Light"/>
          <w:color w:val="000000"/>
          <w:kern w:val="0"/>
          <w:sz w:val="20"/>
          <w:szCs w:val="20"/>
          <w14:ligatures w14:val="none"/>
        </w:rPr>
        <w:t>Business Finance (52.0801)</w:t>
      </w:r>
    </w:p>
    <w:p w14:paraId="43A361DE" w14:textId="77777777" w:rsidR="004B0CF5" w:rsidRDefault="004B0CF5" w:rsidP="004B0CF5">
      <w:pPr>
        <w:spacing w:before="0" w:after="0"/>
        <w:rPr>
          <w:rFonts w:ascii="Open Sans Light" w:eastAsia="Times New Roman" w:hAnsi="Open Sans Light" w:cs="Open Sans Light"/>
          <w:color w:val="000000"/>
          <w:kern w:val="0"/>
          <w:sz w:val="20"/>
          <w:szCs w:val="20"/>
          <w14:ligatures w14:val="none"/>
        </w:rPr>
      </w:pPr>
    </w:p>
    <w:p w14:paraId="1C7E2011" w14:textId="09A0C05E" w:rsidR="004B0CF5" w:rsidRPr="004B0CF5" w:rsidRDefault="009C4EE4" w:rsidP="004B0CF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B0CF5" w:rsidRPr="004B0CF5">
        <w:rPr>
          <w:rFonts w:ascii="Open Sans Light" w:eastAsia="Times New Roman" w:hAnsi="Open Sans Light" w:cs="Open Sans Light"/>
          <w:b/>
          <w:bCs/>
          <w:color w:val="000000"/>
          <w:kern w:val="0"/>
          <w:sz w:val="20"/>
          <w:szCs w:val="20"/>
          <w14:ligatures w14:val="none"/>
        </w:rPr>
        <w:t xml:space="preserve">Supportive Application Level - </w:t>
      </w:r>
      <w:r w:rsidR="004B0CF5" w:rsidRPr="004B0CF5">
        <w:rPr>
          <w:rFonts w:ascii="Open Sans Light" w:eastAsia="Times New Roman" w:hAnsi="Open Sans Light" w:cs="Open Sans Light"/>
          <w:color w:val="000000"/>
          <w:kern w:val="0"/>
          <w:sz w:val="20"/>
          <w:szCs w:val="20"/>
          <w14:ligatures w14:val="none"/>
        </w:rPr>
        <w:t xml:space="preserve">Finance—Workplace Experience courses provide students with work experience in fields related to finance. Goals are typically set cooperatively by the student, teacher, and employer (although students are not necessarily paid). These courses may include classroom activities as well, involving further study of the field or discussion regarding experiences that students encounter in the workplace. Comprehensive - Students </w:t>
      </w:r>
      <w:proofErr w:type="gramStart"/>
      <w:r w:rsidR="004B0CF5" w:rsidRPr="004B0CF5">
        <w:rPr>
          <w:rFonts w:ascii="Open Sans Light" w:eastAsia="Times New Roman" w:hAnsi="Open Sans Light" w:cs="Open Sans Light"/>
          <w:color w:val="000000"/>
          <w:kern w:val="0"/>
          <w:sz w:val="20"/>
          <w:szCs w:val="20"/>
          <w14:ligatures w14:val="none"/>
        </w:rPr>
        <w:t>are able to</w:t>
      </w:r>
      <w:proofErr w:type="gramEnd"/>
      <w:r w:rsidR="004B0CF5" w:rsidRPr="004B0CF5">
        <w:rPr>
          <w:rFonts w:ascii="Open Sans Light" w:eastAsia="Times New Roman" w:hAnsi="Open Sans Light" w:cs="Open Sans Light"/>
          <w:color w:val="000000"/>
          <w:kern w:val="0"/>
          <w:sz w:val="20"/>
          <w:szCs w:val="20"/>
          <w14:ligatures w14:val="none"/>
        </w:rPr>
        <w:t xml:space="preserve"> take Finance Workplace Experience as a year-long course for a more in-depth study of the financial industry.</w:t>
      </w:r>
    </w:p>
    <w:p w14:paraId="4FBDB71A" w14:textId="173EA975" w:rsidR="009C4EE4" w:rsidRPr="004B0CF5" w:rsidRDefault="009C4EE4" w:rsidP="004B0CF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052ABE9" w:rsidR="009C4EE4" w:rsidRPr="003F2990" w:rsidRDefault="009C4EE4" w:rsidP="00047F95">
      <w:pPr>
        <w:pStyle w:val="Heading2"/>
      </w:pPr>
      <w:r w:rsidRPr="003F2990">
        <w:t>Benchmark 1:</w:t>
      </w:r>
      <w:r w:rsidR="00B30998" w:rsidRPr="003F2990">
        <w:t xml:space="preserve"> </w:t>
      </w:r>
      <w:sdt>
        <w:sdtPr>
          <w:id w:val="-1253581834"/>
          <w:placeholder>
            <w:docPart w:val="77ECEF6848FF496699D0DAFBB7DB444E"/>
          </w:placeholder>
        </w:sdtPr>
        <w:sdtEndPr/>
        <w:sdtContent>
          <w:r w:rsidR="004B0CF5" w:rsidRPr="004B0CF5">
            <w:t>Focused Partnerships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B0CF5" w:rsidRPr="009F713B" w14:paraId="3475336C" w14:textId="77777777" w:rsidTr="00F140F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B0CF5" w:rsidRPr="00334670" w:rsidRDefault="004B0CF5" w:rsidP="004B0CF5">
            <w:pPr>
              <w:pStyle w:val="TableLeftcolumn"/>
            </w:pPr>
            <w:r w:rsidRPr="00334670">
              <w:t>1.1</w:t>
            </w:r>
          </w:p>
        </w:tc>
        <w:tc>
          <w:tcPr>
            <w:tcW w:w="8200" w:type="dxa"/>
            <w:tcBorders>
              <w:top w:val="nil"/>
              <w:left w:val="nil"/>
              <w:bottom w:val="nil"/>
              <w:right w:val="nil"/>
            </w:tcBorders>
            <w:shd w:val="clear" w:color="auto" w:fill="auto"/>
            <w:vAlign w:val="center"/>
          </w:tcPr>
          <w:p w14:paraId="4F3DC746" w14:textId="21ED41E7" w:rsidR="004B0CF5" w:rsidRPr="00D53139" w:rsidRDefault="004B0CF5" w:rsidP="004B0CF5">
            <w:pPr>
              <w:pStyle w:val="Tabletext"/>
            </w:pPr>
            <w:r>
              <w:rPr>
                <w:rFonts w:ascii="Open Sans Light" w:hAnsi="Open Sans Light" w:cs="Open Sans Light"/>
                <w:color w:val="000000"/>
              </w:rPr>
              <w:t>Enhance Individual Plan of Study (IPS).</w:t>
            </w:r>
          </w:p>
        </w:tc>
        <w:tc>
          <w:tcPr>
            <w:tcW w:w="877" w:type="dxa"/>
            <w:tcBorders>
              <w:bottom w:val="single" w:sz="8" w:space="0" w:color="auto"/>
            </w:tcBorders>
            <w:vAlign w:val="bottom"/>
          </w:tcPr>
          <w:p w14:paraId="1012989B" w14:textId="5DBA88DF" w:rsidR="004B0CF5" w:rsidRPr="00ED28EF" w:rsidRDefault="004B0CF5" w:rsidP="004B0CF5">
            <w:pPr>
              <w:pStyle w:val="Tabletext"/>
              <w:rPr>
                <w:rStyle w:val="Formentry12ptopunderline"/>
              </w:rPr>
            </w:pPr>
          </w:p>
        </w:tc>
      </w:tr>
      <w:tr w:rsidR="004B0CF5" w:rsidRPr="009F713B" w14:paraId="422523F4" w14:textId="77777777" w:rsidTr="00F140F4">
        <w:tc>
          <w:tcPr>
            <w:tcW w:w="705" w:type="dxa"/>
          </w:tcPr>
          <w:p w14:paraId="0F428A28" w14:textId="77777777" w:rsidR="004B0CF5" w:rsidRPr="00334670" w:rsidRDefault="004B0CF5" w:rsidP="004B0CF5">
            <w:pPr>
              <w:pStyle w:val="TableLeftcolumn"/>
            </w:pPr>
            <w:r w:rsidRPr="00334670">
              <w:t>1.2</w:t>
            </w:r>
          </w:p>
        </w:tc>
        <w:tc>
          <w:tcPr>
            <w:tcW w:w="8200" w:type="dxa"/>
            <w:tcBorders>
              <w:top w:val="nil"/>
              <w:left w:val="nil"/>
              <w:bottom w:val="nil"/>
              <w:right w:val="nil"/>
            </w:tcBorders>
            <w:shd w:val="clear" w:color="auto" w:fill="auto"/>
            <w:vAlign w:val="center"/>
          </w:tcPr>
          <w:p w14:paraId="06BAE4CB" w14:textId="1CD2B5A2" w:rsidR="004B0CF5" w:rsidRPr="00334670" w:rsidRDefault="00002952" w:rsidP="004B0CF5">
            <w:pPr>
              <w:pStyle w:val="Tabletext"/>
            </w:pPr>
            <w:hyperlink r:id="rId7" w:history="1">
              <w:r w:rsidR="004B0CF5">
                <w:rPr>
                  <w:rStyle w:val="Hyperlink"/>
                  <w:rFonts w:ascii="Open Sans Light" w:hAnsi="Open Sans Light" w:cs="Open Sans Light"/>
                </w:rPr>
                <w:t>Complete a Professional Learning Experience Plan</w:t>
              </w:r>
            </w:hyperlink>
          </w:p>
        </w:tc>
        <w:tc>
          <w:tcPr>
            <w:tcW w:w="877" w:type="dxa"/>
            <w:tcBorders>
              <w:top w:val="single" w:sz="8" w:space="0" w:color="auto"/>
              <w:bottom w:val="single" w:sz="8" w:space="0" w:color="auto"/>
            </w:tcBorders>
            <w:vAlign w:val="bottom"/>
          </w:tcPr>
          <w:p w14:paraId="4AE8056E" w14:textId="5821B5D7" w:rsidR="004B0CF5" w:rsidRPr="00ED28EF" w:rsidRDefault="004B0CF5" w:rsidP="004B0CF5">
            <w:pPr>
              <w:pStyle w:val="Tabletext"/>
              <w:rPr>
                <w:rStyle w:val="Formentry12ptopunderline"/>
              </w:rPr>
            </w:pPr>
          </w:p>
        </w:tc>
      </w:tr>
    </w:tbl>
    <w:p w14:paraId="7B228C3A" w14:textId="1EE20A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B0CF5" w:rsidRPr="004B0CF5">
            <w:t>Relevant Work-based Experiences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B0CF5" w:rsidRPr="009F713B" w14:paraId="2712CFEE" w14:textId="77777777" w:rsidTr="00961D9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B0CF5" w:rsidRPr="00334670" w:rsidRDefault="004B0CF5" w:rsidP="004B0CF5">
            <w:pPr>
              <w:pStyle w:val="TableLeftcolumn"/>
            </w:pPr>
            <w:r w:rsidRPr="000E4E56">
              <w:t>2.1</w:t>
            </w:r>
          </w:p>
        </w:tc>
        <w:tc>
          <w:tcPr>
            <w:tcW w:w="8200" w:type="dxa"/>
            <w:tcBorders>
              <w:top w:val="nil"/>
              <w:left w:val="nil"/>
              <w:bottom w:val="nil"/>
              <w:right w:val="nil"/>
            </w:tcBorders>
            <w:shd w:val="clear" w:color="auto" w:fill="auto"/>
            <w:vAlign w:val="center"/>
          </w:tcPr>
          <w:p w14:paraId="7E57850B" w14:textId="4F9FF729" w:rsidR="004B0CF5" w:rsidRPr="00D53139" w:rsidRDefault="004B0CF5" w:rsidP="004B0CF5">
            <w:pPr>
              <w:pStyle w:val="Tabletext"/>
            </w:pPr>
            <w:r>
              <w:rPr>
                <w:rFonts w:ascii="Open Sans Light" w:hAnsi="Open Sans Light" w:cs="Open Sans Light"/>
                <w:color w:val="000000"/>
              </w:rPr>
              <w:t>Develop career competencies to enhance employability and advancement in the finance field.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B0CF5" w:rsidRPr="00ED28EF" w:rsidRDefault="004B0CF5" w:rsidP="004B0CF5">
            <w:pPr>
              <w:pStyle w:val="Tabletext"/>
              <w:rPr>
                <w:rStyle w:val="Formentry12ptopunderline"/>
              </w:rPr>
            </w:pPr>
          </w:p>
        </w:tc>
      </w:tr>
      <w:tr w:rsidR="004B0CF5" w:rsidRPr="009F713B" w14:paraId="4E322221" w14:textId="77777777" w:rsidTr="00961D97">
        <w:tc>
          <w:tcPr>
            <w:tcW w:w="705" w:type="dxa"/>
          </w:tcPr>
          <w:p w14:paraId="17BF9788" w14:textId="5708E2B2" w:rsidR="004B0CF5" w:rsidRPr="00334670" w:rsidRDefault="004B0CF5" w:rsidP="004B0CF5">
            <w:pPr>
              <w:pStyle w:val="TableLeftcolumn"/>
            </w:pPr>
            <w:r>
              <w:t>2.2</w:t>
            </w:r>
          </w:p>
        </w:tc>
        <w:tc>
          <w:tcPr>
            <w:tcW w:w="8200" w:type="dxa"/>
            <w:tcBorders>
              <w:top w:val="nil"/>
              <w:left w:val="nil"/>
              <w:bottom w:val="nil"/>
              <w:right w:val="nil"/>
            </w:tcBorders>
            <w:shd w:val="clear" w:color="auto" w:fill="auto"/>
            <w:vAlign w:val="center"/>
          </w:tcPr>
          <w:p w14:paraId="2C250D7B" w14:textId="46D9C067" w:rsidR="004B0CF5" w:rsidRPr="00334670" w:rsidRDefault="004B0CF5" w:rsidP="004B0CF5">
            <w:pPr>
              <w:pStyle w:val="Tabletext"/>
            </w:pPr>
            <w:r>
              <w:rPr>
                <w:rFonts w:ascii="Open Sans Light" w:hAnsi="Open Sans Light" w:cs="Open Sans Light"/>
                <w:color w:val="000000"/>
              </w:rPr>
              <w:t>Develop good work habits and attitudes necessary to become a responsible employee at school and the work 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B0CF5" w:rsidRPr="00ED28EF" w:rsidRDefault="004B0CF5" w:rsidP="004B0CF5">
            <w:pPr>
              <w:pStyle w:val="Tabletext"/>
              <w:rPr>
                <w:rStyle w:val="Formentry12ptopunderline"/>
              </w:rPr>
            </w:pPr>
          </w:p>
        </w:tc>
      </w:tr>
      <w:tr w:rsidR="004B0CF5" w:rsidRPr="009F713B" w14:paraId="1FCA5212" w14:textId="77777777" w:rsidTr="00961D9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B0CF5" w:rsidRPr="00334670" w:rsidRDefault="004B0CF5" w:rsidP="004B0CF5">
            <w:pPr>
              <w:pStyle w:val="TableLeftcolumn"/>
            </w:pPr>
            <w:r>
              <w:t>2.3</w:t>
            </w:r>
          </w:p>
        </w:tc>
        <w:tc>
          <w:tcPr>
            <w:tcW w:w="8200" w:type="dxa"/>
            <w:tcBorders>
              <w:top w:val="nil"/>
              <w:left w:val="nil"/>
              <w:bottom w:val="nil"/>
              <w:right w:val="nil"/>
            </w:tcBorders>
            <w:shd w:val="clear" w:color="auto" w:fill="auto"/>
            <w:vAlign w:val="center"/>
          </w:tcPr>
          <w:p w14:paraId="5E6C62F5" w14:textId="2AB70776" w:rsidR="004B0CF5" w:rsidRPr="00334670" w:rsidRDefault="004B0CF5" w:rsidP="004B0CF5">
            <w:pPr>
              <w:pStyle w:val="Tabletext"/>
            </w:pPr>
            <w:r>
              <w:rPr>
                <w:rFonts w:ascii="Open Sans Light" w:hAnsi="Open Sans Light" w:cs="Open Sans Light"/>
                <w:color w:val="000000"/>
              </w:rPr>
              <w:t>Apply knowledge and technical skills related to current trends in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B0CF5" w:rsidRPr="00ED28EF" w:rsidRDefault="004B0CF5" w:rsidP="004B0CF5">
            <w:pPr>
              <w:pStyle w:val="Tabletext"/>
              <w:rPr>
                <w:rStyle w:val="Formentry12ptopunderline"/>
              </w:rPr>
            </w:pPr>
          </w:p>
        </w:tc>
      </w:tr>
      <w:tr w:rsidR="004B0CF5" w:rsidRPr="009F713B" w14:paraId="174CB02E" w14:textId="77777777" w:rsidTr="00961D97">
        <w:tc>
          <w:tcPr>
            <w:tcW w:w="705" w:type="dxa"/>
          </w:tcPr>
          <w:p w14:paraId="2FBB3D81" w14:textId="737B2B52" w:rsidR="004B0CF5" w:rsidRPr="00334670" w:rsidRDefault="004B0CF5" w:rsidP="004B0CF5">
            <w:pPr>
              <w:pStyle w:val="TableLeftcolumn"/>
            </w:pPr>
            <w:r>
              <w:t>2.4</w:t>
            </w:r>
          </w:p>
        </w:tc>
        <w:tc>
          <w:tcPr>
            <w:tcW w:w="8200" w:type="dxa"/>
            <w:tcBorders>
              <w:top w:val="nil"/>
              <w:left w:val="nil"/>
              <w:bottom w:val="nil"/>
              <w:right w:val="nil"/>
            </w:tcBorders>
            <w:shd w:val="clear" w:color="auto" w:fill="auto"/>
            <w:vAlign w:val="center"/>
          </w:tcPr>
          <w:p w14:paraId="3D3343D9" w14:textId="4AA5FDC0" w:rsidR="004B0CF5" w:rsidRPr="00334670" w:rsidRDefault="004B0CF5" w:rsidP="004B0CF5">
            <w:pPr>
              <w:pStyle w:val="Tabletext"/>
            </w:pPr>
            <w:r>
              <w:rPr>
                <w:rFonts w:ascii="Open Sans Light" w:hAnsi="Open Sans Light" w:cs="Open Sans Light"/>
                <w:color w:val="000000"/>
              </w:rPr>
              <w:t>Create and maintain effective and productive work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B0CF5" w:rsidRPr="00ED28EF" w:rsidRDefault="004B0CF5" w:rsidP="004B0CF5">
            <w:pPr>
              <w:pStyle w:val="Tabletext"/>
              <w:rPr>
                <w:rStyle w:val="Formentry12ptopunderline"/>
              </w:rPr>
            </w:pPr>
          </w:p>
        </w:tc>
      </w:tr>
    </w:tbl>
    <w:p w14:paraId="46D55A89" w14:textId="0B03E133"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4B0CF5" w:rsidRPr="004B0CF5">
            <w:t>Student Perceptions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B0CF5" w:rsidRPr="009F713B" w14:paraId="1147A465" w14:textId="77777777" w:rsidTr="008C2B4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B0CF5" w:rsidRPr="00A04D82" w:rsidRDefault="004B0CF5" w:rsidP="004B0CF5">
            <w:pPr>
              <w:pStyle w:val="TableLeftcolumn"/>
            </w:pPr>
            <w:r w:rsidRPr="00A04D82">
              <w:t>3.1</w:t>
            </w:r>
          </w:p>
        </w:tc>
        <w:tc>
          <w:tcPr>
            <w:tcW w:w="8194" w:type="dxa"/>
            <w:tcBorders>
              <w:top w:val="nil"/>
              <w:left w:val="nil"/>
              <w:bottom w:val="nil"/>
              <w:right w:val="nil"/>
            </w:tcBorders>
            <w:shd w:val="clear" w:color="auto" w:fill="auto"/>
            <w:vAlign w:val="center"/>
          </w:tcPr>
          <w:p w14:paraId="5217D26F" w14:textId="13213F95" w:rsidR="004B0CF5" w:rsidRPr="00D53139" w:rsidRDefault="004B0CF5" w:rsidP="004B0CF5">
            <w:pPr>
              <w:pStyle w:val="NoSpacing"/>
            </w:pPr>
            <w:r>
              <w:rPr>
                <w:rFonts w:ascii="Open Sans Light" w:hAnsi="Open Sans Light" w:cs="Open Sans Light"/>
                <w:color w:val="000000"/>
              </w:rPr>
              <w:t>Assess abilities, interest, aptitudes, preferences, personalities, and attitudes in regards to a career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B0CF5" w:rsidRPr="00ED28EF" w:rsidRDefault="004B0CF5" w:rsidP="004B0CF5">
            <w:pPr>
              <w:pStyle w:val="Tabletext"/>
              <w:rPr>
                <w:rStyle w:val="Formentry12ptopunderline"/>
              </w:rPr>
            </w:pPr>
          </w:p>
        </w:tc>
      </w:tr>
      <w:tr w:rsidR="004B0CF5" w:rsidRPr="009F713B" w14:paraId="6D602401" w14:textId="77777777" w:rsidTr="008C2B44">
        <w:trPr>
          <w:trHeight w:val="20"/>
        </w:trPr>
        <w:tc>
          <w:tcPr>
            <w:tcW w:w="720" w:type="dxa"/>
          </w:tcPr>
          <w:p w14:paraId="047A6946" w14:textId="7F12445C" w:rsidR="004B0CF5" w:rsidRPr="00A04D82" w:rsidRDefault="004B0CF5" w:rsidP="004B0CF5">
            <w:pPr>
              <w:pStyle w:val="TableLeftcolumn"/>
            </w:pPr>
            <w:r w:rsidRPr="00A04D82">
              <w:t>3.2</w:t>
            </w:r>
          </w:p>
        </w:tc>
        <w:tc>
          <w:tcPr>
            <w:tcW w:w="8194" w:type="dxa"/>
            <w:tcBorders>
              <w:top w:val="nil"/>
              <w:left w:val="nil"/>
              <w:bottom w:val="nil"/>
              <w:right w:val="nil"/>
            </w:tcBorders>
            <w:shd w:val="clear" w:color="auto" w:fill="auto"/>
            <w:vAlign w:val="center"/>
          </w:tcPr>
          <w:p w14:paraId="672546D8" w14:textId="7D90EBF3" w:rsidR="004B0CF5" w:rsidRPr="00334670" w:rsidRDefault="004B0CF5" w:rsidP="004B0CF5">
            <w:pPr>
              <w:pStyle w:val="NoSpacing"/>
            </w:pPr>
            <w:r>
              <w:rPr>
                <w:rFonts w:ascii="Open Sans Light" w:hAnsi="Open Sans Light" w:cs="Open Sans Light"/>
                <w:color w:val="000000"/>
              </w:rPr>
              <w:t>Interpret and apply standard workplace policies.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B0CF5" w:rsidRPr="00ED28EF" w:rsidRDefault="004B0CF5" w:rsidP="004B0CF5">
            <w:pPr>
              <w:pStyle w:val="Tabletext"/>
              <w:rPr>
                <w:rStyle w:val="Formentry12ptopunderline"/>
              </w:rPr>
            </w:pPr>
          </w:p>
        </w:tc>
      </w:tr>
      <w:tr w:rsidR="004B0CF5" w:rsidRPr="009F713B" w14:paraId="60C876BF" w14:textId="77777777" w:rsidTr="008C2B4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B0CF5" w:rsidRPr="00A04D82" w:rsidRDefault="004B0CF5" w:rsidP="004B0CF5">
            <w:pPr>
              <w:pStyle w:val="TableLeftcolumn"/>
            </w:pPr>
            <w:r w:rsidRPr="00A04D82">
              <w:t>3.3</w:t>
            </w:r>
          </w:p>
        </w:tc>
        <w:tc>
          <w:tcPr>
            <w:tcW w:w="8194" w:type="dxa"/>
            <w:tcBorders>
              <w:top w:val="nil"/>
              <w:left w:val="nil"/>
              <w:bottom w:val="nil"/>
              <w:right w:val="nil"/>
            </w:tcBorders>
            <w:shd w:val="clear" w:color="auto" w:fill="auto"/>
            <w:vAlign w:val="center"/>
          </w:tcPr>
          <w:p w14:paraId="1816B003" w14:textId="3BB8CBA7" w:rsidR="004B0CF5" w:rsidRPr="00334670" w:rsidRDefault="004B0CF5" w:rsidP="004B0CF5">
            <w:pPr>
              <w:pStyle w:val="NoSpacing"/>
            </w:pPr>
            <w:r>
              <w:rPr>
                <w:rFonts w:ascii="Open Sans Light" w:hAnsi="Open Sans Light" w:cs="Open Sans Light"/>
                <w:color w:val="000000"/>
              </w:rPr>
              <w:t>Compile evidence of work experience and technical skill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B0CF5" w:rsidRPr="00ED28EF" w:rsidRDefault="004B0CF5" w:rsidP="004B0CF5">
            <w:pPr>
              <w:pStyle w:val="Tabletext"/>
              <w:rPr>
                <w:rStyle w:val="Formentry12ptopunderline"/>
              </w:rPr>
            </w:pPr>
          </w:p>
        </w:tc>
      </w:tr>
      <w:tr w:rsidR="004B0CF5" w:rsidRPr="009F713B" w14:paraId="29029CEA" w14:textId="77777777" w:rsidTr="008C2B44">
        <w:trPr>
          <w:trHeight w:val="20"/>
        </w:trPr>
        <w:tc>
          <w:tcPr>
            <w:tcW w:w="720" w:type="dxa"/>
          </w:tcPr>
          <w:p w14:paraId="05805C1A" w14:textId="3AD4F9D4" w:rsidR="004B0CF5" w:rsidRPr="00A04D82" w:rsidRDefault="004B0CF5" w:rsidP="004B0CF5">
            <w:pPr>
              <w:pStyle w:val="TableLeftcolumn"/>
            </w:pPr>
            <w:r w:rsidRPr="00A04D82">
              <w:t>3.4</w:t>
            </w:r>
          </w:p>
        </w:tc>
        <w:tc>
          <w:tcPr>
            <w:tcW w:w="8194" w:type="dxa"/>
            <w:tcBorders>
              <w:top w:val="nil"/>
              <w:left w:val="nil"/>
              <w:bottom w:val="nil"/>
              <w:right w:val="nil"/>
            </w:tcBorders>
            <w:shd w:val="clear" w:color="auto" w:fill="auto"/>
            <w:vAlign w:val="center"/>
          </w:tcPr>
          <w:p w14:paraId="2859F556" w14:textId="3B69A19B" w:rsidR="004B0CF5" w:rsidRPr="00334670" w:rsidRDefault="004B0CF5" w:rsidP="004B0CF5">
            <w:pPr>
              <w:pStyle w:val="NoSpacing"/>
            </w:pPr>
            <w:r>
              <w:rPr>
                <w:rFonts w:ascii="Open Sans Light" w:hAnsi="Open Sans Light" w:cs="Open Sans Light"/>
                <w:color w:val="000000"/>
              </w:rPr>
              <w:t>Demonstrate the twelve identified Career Ready Practices (Cross-walked with Employability Skills/Career Success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B0CF5" w:rsidRPr="00ED28EF" w:rsidRDefault="004B0CF5" w:rsidP="004B0CF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2921C3D" w:rsidR="004E0952" w:rsidRPr="00202D35" w:rsidRDefault="00002952"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78F2023" w:rsidR="004E0952" w:rsidRPr="00202D35" w:rsidRDefault="00002952"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3FBC0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02952">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852EFD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B0CF5">
      <w:rPr>
        <w:rStyle w:val="Strong"/>
      </w:rPr>
      <w:t>Finance -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B0CF5">
      <w:rPr>
        <w:rStyle w:val="Strong"/>
      </w:rPr>
      <w:t>12148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2952"/>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B0CF5"/>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6705">
      <w:bodyDiv w:val="1"/>
      <w:marLeft w:val="0"/>
      <w:marRight w:val="0"/>
      <w:marTop w:val="0"/>
      <w:marBottom w:val="0"/>
      <w:divBdr>
        <w:top w:val="none" w:sz="0" w:space="0" w:color="auto"/>
        <w:left w:val="none" w:sz="0" w:space="0" w:color="auto"/>
        <w:bottom w:val="none" w:sz="0" w:space="0" w:color="auto"/>
        <w:right w:val="none" w:sz="0" w:space="0" w:color="auto"/>
      </w:divBdr>
    </w:div>
    <w:div w:id="9274261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sde.org/Portals/0/CSAS/CSAS%20Home/CTE%20Home/Kansas%20Work-Based%20Learning_Personalized%20Learning%20Plan%20(updated%202-2021).pdf?ver=2021-02-19-145506-330"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3C20D8" w:rsidRDefault="003C20D8" w:rsidP="003C20D8">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3C20D8" w:rsidRDefault="003C20D8" w:rsidP="003C20D8">
          <w:pPr>
            <w:pStyle w:val="6BA0A627CB1D445FAEF990FB2E9C403C1"/>
          </w:pPr>
          <w:r w:rsidRPr="00364F6B">
            <w:rPr>
              <w:rStyle w:val="PlaceholderText"/>
            </w:rPr>
            <w:t>Click or tap here to enter text.</w:t>
          </w:r>
        </w:p>
      </w:docPartBody>
    </w:docPart>
    <w:docPart>
      <w:docPartPr>
        <w:name w:val="77ECEF6848FF496699D0DAFBB7DB444E"/>
        <w:category>
          <w:name w:val="General"/>
          <w:gallery w:val="placeholder"/>
        </w:category>
        <w:types>
          <w:type w:val="bbPlcHdr"/>
        </w:types>
        <w:behaviors>
          <w:behavior w:val="content"/>
        </w:behaviors>
        <w:guid w:val="{9F994531-D4CE-4C00-B08A-56FE80A53389}"/>
      </w:docPartPr>
      <w:docPartBody>
        <w:p w:rsidR="00FC58E6" w:rsidRDefault="003C20D8" w:rsidP="003C20D8">
          <w:pPr>
            <w:pStyle w:val="77ECEF6848FF496699D0DAFBB7DB444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C20D8"/>
    <w:rsid w:val="004A0180"/>
    <w:rsid w:val="00FC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0D8"/>
    <w:rPr>
      <w:color w:val="808080"/>
    </w:rPr>
  </w:style>
  <w:style w:type="paragraph" w:customStyle="1" w:styleId="77ECEF6848FF496699D0DAFBB7DB444E">
    <w:name w:val="77ECEF6848FF496699D0DAFBB7DB444E"/>
    <w:rsid w:val="003C20D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3C20D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3C20D8"/>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3753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 Workplace Experience</dc:title>
  <dc:subject>12148</dc:subject>
  <dc:creator>Cheryl Franklin</dc:creator>
  <cp:keywords/>
  <dc:description>0.5</dc:description>
  <cp:lastModifiedBy>Barbara A. Bahm</cp:lastModifiedBy>
  <cp:revision>3</cp:revision>
  <cp:lastPrinted>2023-05-25T21:45:00Z</cp:lastPrinted>
  <dcterms:created xsi:type="dcterms:W3CDTF">2023-07-26T20:20:00Z</dcterms:created>
  <dcterms:modified xsi:type="dcterms:W3CDTF">2023-07-26T20:22:00Z</dcterms:modified>
  <cp:category/>
</cp:coreProperties>
</file>